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"/>
        <w:gridCol w:w="11260"/>
      </w:tblGrid>
      <w:tr w:rsidR="00533B8C" w:rsidRPr="00533B8C" w:rsidTr="00533B8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1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9700"/>
            </w:tblGrid>
            <w:tr w:rsidR="00533B8C" w:rsidRPr="00533B8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3B8C" w:rsidRPr="00533B8C" w:rsidRDefault="00533B8C" w:rsidP="00533B8C">
                  <w:pPr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533B8C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7"/>
                      <w:szCs w:val="27"/>
                    </w:rPr>
                    <w:t>PLAN LECTOR 1º ESO</w:t>
                  </w:r>
                  <w:r w:rsidRPr="00533B8C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eastAsia="Times New Roman" w:hAnsi="Arial" w:cs="Times New Roman"/>
                      <w:b/>
                      <w:bCs/>
                      <w:noProof/>
                      <w:color w:val="000000"/>
                      <w:sz w:val="27"/>
                      <w:szCs w:val="27"/>
                      <w:lang w:val="es-ES"/>
                    </w:rPr>
                    <w:drawing>
                      <wp:inline distT="0" distB="0" distL="0" distR="0">
                        <wp:extent cx="12700" cy="114300"/>
                        <wp:effectExtent l="0" t="0" r="0" b="0"/>
                        <wp:docPr id="1" name="Imagen 1" descr="http://www.colegiosantaisabelmadrid.com/Plantillas/alPixelOriginal/img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olegiosantaisabelmadrid.com/Plantillas/alPixelOriginal/img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3B8C" w:rsidRPr="00533B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400" w:type="dxa"/>
                    <w:tblCellSpacing w:w="0" w:type="dxa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/>
                  </w:tblPr>
                  <w:tblGrid>
                    <w:gridCol w:w="1400"/>
                  </w:tblGrid>
                  <w:tr w:rsidR="00533B8C" w:rsidRPr="00533B8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288BD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/>
                        </w:tblPr>
                        <w:tblGrid>
                          <w:gridCol w:w="1360"/>
                        </w:tblGrid>
                        <w:tr w:rsidR="00533B8C" w:rsidRPr="00533B8C">
                          <w:trPr>
                            <w:trHeight w:val="1340"/>
                            <w:tblCellSpacing w:w="0" w:type="dxa"/>
                          </w:trPr>
                          <w:tc>
                            <w:tcPr>
                              <w:tcW w:w="136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33B8C" w:rsidRPr="00533B8C" w:rsidRDefault="00DA04F5" w:rsidP="00533B8C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A04F5"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685800" cy="895350"/>
                                    <wp:effectExtent l="19050" t="0" r="0" b="0"/>
                                    <wp:docPr id="3" name="Imagen 1" descr="C:\Users\jvtente\Downloads\HARRYBOOKapalnad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jvtente\Downloads\HARRYBOOKapalnad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895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33B8C" w:rsidRPr="00533B8C" w:rsidRDefault="00533B8C" w:rsidP="00533B8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3B8C" w:rsidRPr="00533B8C" w:rsidRDefault="00533B8C" w:rsidP="00533B8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9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00"/>
                  </w:tblGrid>
                  <w:tr w:rsidR="00533B8C" w:rsidRPr="00533B8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Arial" w:eastAsia="Times New Roman" w:hAnsi="Arial" w:cs="Times New Roman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Times New Roman"/>
                            <w:noProof/>
                            <w:color w:val="000000"/>
                            <w:sz w:val="17"/>
                            <w:szCs w:val="17"/>
                            <w:lang w:val="es-ES"/>
                          </w:rPr>
                          <w:drawing>
                            <wp:inline distT="0" distB="0" distL="0" distR="0">
                              <wp:extent cx="2590800" cy="12700"/>
                              <wp:effectExtent l="0" t="0" r="0" b="0"/>
                              <wp:docPr id="2" name="Imagen 2" descr="http://www.colegiosantaisabelmadrid.com/Plantillas/alPixelOriginal/img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colegiosantaisabelmadrid.com/Plantillas/alPixelOriginal/img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33B8C" w:rsidRPr="00533B8C" w:rsidRDefault="00533B8C" w:rsidP="00533B8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533B8C" w:rsidRPr="00533B8C" w:rsidRDefault="00533B8C" w:rsidP="00533B8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533B8C" w:rsidRPr="00533B8C" w:rsidTr="00533B8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3B8C" w:rsidRPr="00533B8C" w:rsidRDefault="00533B8C" w:rsidP="00533B8C">
            <w:pPr>
              <w:rPr>
                <w:rFonts w:ascii="Arial" w:eastAsia="Times New Roman" w:hAnsi="Arial" w:cs="Times New Roman"/>
                <w:color w:val="000000"/>
                <w:sz w:val="17"/>
                <w:szCs w:val="17"/>
              </w:rPr>
            </w:pPr>
          </w:p>
          <w:p w:rsidR="00533B8C" w:rsidRPr="00533B8C" w:rsidRDefault="00533B8C" w:rsidP="00533B8C">
            <w:pPr>
              <w:spacing w:after="200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33B8C">
              <w:rPr>
                <w:rFonts w:ascii="Arial" w:hAnsi="Arial" w:cs="Times New Roman"/>
                <w:b/>
                <w:bCs/>
                <w:color w:val="000000"/>
              </w:rPr>
              <w:t>ALONSO</w:t>
            </w:r>
            <w:r w:rsidRPr="00533B8C">
              <w:rPr>
                <w:rFonts w:ascii="Arial" w:hAnsi="Arial" w:cs="Times New Roman"/>
                <w:color w:val="000000"/>
              </w:rPr>
              <w:t>, Manuel L.: </w:t>
            </w:r>
            <w:r w:rsidRPr="00533B8C">
              <w:rPr>
                <w:rFonts w:ascii="Arial" w:hAnsi="Arial" w:cs="Times New Roman"/>
                <w:i/>
                <w:iCs/>
                <w:color w:val="000000"/>
              </w:rPr>
              <w:t>No mires la luna a través del cristal.</w:t>
            </w:r>
          </w:p>
          <w:p w:rsidR="00533B8C" w:rsidRPr="00533B8C" w:rsidRDefault="00533B8C" w:rsidP="00533B8C">
            <w:pPr>
              <w:spacing w:after="200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33B8C">
              <w:rPr>
                <w:rFonts w:ascii="Arial" w:hAnsi="Arial" w:cs="Times New Roman"/>
                <w:b/>
                <w:bCs/>
                <w:color w:val="000000"/>
              </w:rPr>
              <w:t>ENDE</w:t>
            </w:r>
            <w:r w:rsidRPr="00533B8C">
              <w:rPr>
                <w:rFonts w:ascii="Arial" w:hAnsi="Arial" w:cs="Times New Roman"/>
                <w:color w:val="000000"/>
              </w:rPr>
              <w:t>, Michael: </w:t>
            </w:r>
            <w:r w:rsidRPr="00533B8C">
              <w:rPr>
                <w:rFonts w:ascii="Arial" w:hAnsi="Arial" w:cs="Times New Roman"/>
                <w:i/>
                <w:iCs/>
                <w:color w:val="000000"/>
              </w:rPr>
              <w:t>Momo.</w:t>
            </w:r>
          </w:p>
          <w:p w:rsidR="00533B8C" w:rsidRPr="00533B8C" w:rsidRDefault="00533B8C" w:rsidP="00533B8C">
            <w:pPr>
              <w:spacing w:after="200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33B8C">
              <w:rPr>
                <w:rFonts w:ascii="Arial" w:hAnsi="Arial" w:cs="Times New Roman"/>
                <w:b/>
                <w:bCs/>
                <w:color w:val="000000"/>
              </w:rPr>
              <w:t>FISHER</w:t>
            </w:r>
            <w:r w:rsidRPr="00533B8C">
              <w:rPr>
                <w:rFonts w:ascii="Arial" w:hAnsi="Arial" w:cs="Times New Roman"/>
                <w:color w:val="000000"/>
              </w:rPr>
              <w:t>, Robert: </w:t>
            </w:r>
            <w:r w:rsidRPr="00533B8C">
              <w:rPr>
                <w:rFonts w:ascii="Arial" w:hAnsi="Arial" w:cs="Times New Roman"/>
                <w:i/>
                <w:iCs/>
                <w:color w:val="000000"/>
              </w:rPr>
              <w:t>El caballero de la armadura oxidada.</w:t>
            </w:r>
          </w:p>
          <w:p w:rsidR="00533B8C" w:rsidRPr="00533B8C" w:rsidRDefault="00533B8C" w:rsidP="00533B8C">
            <w:pPr>
              <w:spacing w:after="200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33B8C">
              <w:rPr>
                <w:rFonts w:ascii="Arial" w:hAnsi="Arial" w:cs="Times New Roman"/>
                <w:b/>
                <w:bCs/>
                <w:color w:val="000000"/>
              </w:rPr>
              <w:t>FUTRELLE</w:t>
            </w:r>
            <w:r w:rsidRPr="00533B8C">
              <w:rPr>
                <w:rFonts w:ascii="Arial" w:hAnsi="Arial" w:cs="Times New Roman"/>
                <w:color w:val="000000"/>
              </w:rPr>
              <w:t>, Jacques: </w:t>
            </w:r>
            <w:r w:rsidRPr="00533B8C">
              <w:rPr>
                <w:rFonts w:ascii="Arial" w:hAnsi="Arial" w:cs="Times New Roman"/>
                <w:i/>
                <w:iCs/>
                <w:color w:val="000000"/>
              </w:rPr>
              <w:t>La máquina pensante.</w:t>
            </w:r>
          </w:p>
          <w:p w:rsidR="00533B8C" w:rsidRPr="00533B8C" w:rsidRDefault="00533B8C" w:rsidP="00533B8C">
            <w:pPr>
              <w:spacing w:after="200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33B8C">
              <w:rPr>
                <w:rFonts w:ascii="Arial" w:hAnsi="Arial" w:cs="Times New Roman"/>
                <w:b/>
                <w:bCs/>
                <w:color w:val="000000"/>
              </w:rPr>
              <w:t>LIÑÁN</w:t>
            </w:r>
            <w:r w:rsidRPr="00533B8C">
              <w:rPr>
                <w:rFonts w:ascii="Arial" w:hAnsi="Arial" w:cs="Times New Roman"/>
                <w:color w:val="000000"/>
              </w:rPr>
              <w:t>, Alfredo: </w:t>
            </w:r>
            <w:r w:rsidRPr="00533B8C">
              <w:rPr>
                <w:rFonts w:ascii="Arial" w:hAnsi="Arial" w:cs="Times New Roman"/>
                <w:i/>
                <w:iCs/>
                <w:color w:val="000000"/>
              </w:rPr>
              <w:t>La sombra del emperador.</w:t>
            </w:r>
          </w:p>
          <w:p w:rsidR="00533B8C" w:rsidRPr="00533B8C" w:rsidRDefault="00533B8C" w:rsidP="00533B8C">
            <w:pPr>
              <w:spacing w:after="200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33B8C">
              <w:rPr>
                <w:rFonts w:ascii="Arial" w:hAnsi="Arial" w:cs="Times New Roman"/>
                <w:b/>
                <w:bCs/>
                <w:color w:val="000000"/>
              </w:rPr>
              <w:t>LÓPEZ BERNUÉS</w:t>
            </w:r>
            <w:r w:rsidRPr="00533B8C">
              <w:rPr>
                <w:rFonts w:ascii="Arial" w:hAnsi="Arial" w:cs="Times New Roman"/>
                <w:color w:val="000000"/>
              </w:rPr>
              <w:t>, Pilar: </w:t>
            </w:r>
            <w:r w:rsidRPr="00533B8C">
              <w:rPr>
                <w:rFonts w:ascii="Arial" w:hAnsi="Arial" w:cs="Times New Roman"/>
                <w:i/>
                <w:iCs/>
                <w:color w:val="000000"/>
              </w:rPr>
              <w:t>El secreto del caserón abandonado.</w:t>
            </w:r>
          </w:p>
          <w:p w:rsidR="00533B8C" w:rsidRPr="00533B8C" w:rsidRDefault="00533B8C" w:rsidP="00533B8C">
            <w:pPr>
              <w:spacing w:after="200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33B8C">
              <w:rPr>
                <w:rFonts w:ascii="Arial" w:hAnsi="Arial" w:cs="Times New Roman"/>
                <w:b/>
                <w:bCs/>
                <w:color w:val="000000"/>
              </w:rPr>
              <w:t>LÓPEZ NARVÁEZ</w:t>
            </w:r>
            <w:r w:rsidRPr="00533B8C">
              <w:rPr>
                <w:rFonts w:ascii="Arial" w:hAnsi="Arial" w:cs="Times New Roman"/>
                <w:color w:val="000000"/>
              </w:rPr>
              <w:t>, Concha: </w:t>
            </w:r>
            <w:r w:rsidRPr="00533B8C">
              <w:rPr>
                <w:rFonts w:ascii="Arial" w:hAnsi="Arial" w:cs="Times New Roman"/>
                <w:i/>
                <w:iCs/>
                <w:color w:val="000000"/>
              </w:rPr>
              <w:t>El silencio del asesino.</w:t>
            </w:r>
          </w:p>
          <w:p w:rsidR="00533B8C" w:rsidRPr="00533B8C" w:rsidRDefault="00533B8C" w:rsidP="00533B8C">
            <w:pPr>
              <w:numPr>
                <w:ilvl w:val="0"/>
                <w:numId w:val="1"/>
              </w:num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533B8C">
              <w:rPr>
                <w:rFonts w:ascii="Arial" w:eastAsia="Times New Roman" w:hAnsi="Arial" w:cs="Times New Roman"/>
                <w:i/>
                <w:iCs/>
                <w:color w:val="000000"/>
              </w:rPr>
              <w:t>La tejedora de la muerte.</w:t>
            </w:r>
          </w:p>
          <w:p w:rsidR="00533B8C" w:rsidRPr="00533B8C" w:rsidRDefault="00533B8C" w:rsidP="00533B8C">
            <w:pPr>
              <w:spacing w:after="200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33B8C">
              <w:rPr>
                <w:rFonts w:ascii="Arial" w:hAnsi="Arial" w:cs="Times New Roman"/>
                <w:b/>
                <w:bCs/>
                <w:color w:val="000000"/>
              </w:rPr>
              <w:t>MALLORQUÍ</w:t>
            </w:r>
            <w:r w:rsidRPr="00533B8C">
              <w:rPr>
                <w:rFonts w:ascii="Arial" w:hAnsi="Arial" w:cs="Times New Roman"/>
                <w:color w:val="000000"/>
              </w:rPr>
              <w:t>, César: </w:t>
            </w:r>
            <w:r w:rsidRPr="00533B8C">
              <w:rPr>
                <w:rFonts w:ascii="Arial" w:hAnsi="Arial" w:cs="Times New Roman"/>
                <w:i/>
                <w:iCs/>
                <w:color w:val="000000"/>
              </w:rPr>
              <w:t>Las lágrimas de Shiva.</w:t>
            </w:r>
          </w:p>
          <w:p w:rsidR="00533B8C" w:rsidRPr="00533B8C" w:rsidRDefault="00533B8C" w:rsidP="00533B8C">
            <w:pPr>
              <w:numPr>
                <w:ilvl w:val="0"/>
                <w:numId w:val="2"/>
              </w:num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533B8C">
              <w:rPr>
                <w:rFonts w:ascii="Arial" w:eastAsia="Times New Roman" w:hAnsi="Arial" w:cs="Times New Roman"/>
                <w:i/>
                <w:iCs/>
                <w:color w:val="000000"/>
              </w:rPr>
              <w:t>La cruz de El Dorado.</w:t>
            </w:r>
          </w:p>
          <w:p w:rsidR="00533B8C" w:rsidRPr="00533B8C" w:rsidRDefault="00533B8C" w:rsidP="00533B8C">
            <w:pPr>
              <w:spacing w:after="200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33B8C">
              <w:rPr>
                <w:rFonts w:ascii="Arial" w:hAnsi="Arial" w:cs="Times New Roman"/>
                <w:b/>
                <w:bCs/>
                <w:color w:val="000000"/>
              </w:rPr>
              <w:t>MÉNDEZ</w:t>
            </w:r>
            <w:r w:rsidRPr="00533B8C">
              <w:rPr>
                <w:rFonts w:ascii="Arial" w:hAnsi="Arial" w:cs="Times New Roman"/>
                <w:color w:val="000000"/>
              </w:rPr>
              <w:t>, Elvira: </w:t>
            </w:r>
            <w:r w:rsidRPr="00533B8C">
              <w:rPr>
                <w:rFonts w:ascii="Arial" w:hAnsi="Arial" w:cs="Times New Roman"/>
                <w:i/>
                <w:iCs/>
                <w:color w:val="000000"/>
              </w:rPr>
              <w:t>La máquina maravillosa.</w:t>
            </w:r>
          </w:p>
          <w:p w:rsidR="00533B8C" w:rsidRPr="00533B8C" w:rsidRDefault="00533B8C" w:rsidP="00533B8C">
            <w:pPr>
              <w:spacing w:after="200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33B8C">
              <w:rPr>
                <w:rFonts w:ascii="Arial" w:hAnsi="Arial" w:cs="Times New Roman"/>
                <w:b/>
                <w:bCs/>
                <w:color w:val="000000"/>
              </w:rPr>
              <w:t>MOURÉ</w:t>
            </w:r>
            <w:r w:rsidRPr="00533B8C">
              <w:rPr>
                <w:rFonts w:ascii="Arial" w:hAnsi="Arial" w:cs="Times New Roman"/>
                <w:color w:val="000000"/>
              </w:rPr>
              <w:t>, Gonzalo: </w:t>
            </w:r>
            <w:r w:rsidRPr="00533B8C">
              <w:rPr>
                <w:rFonts w:ascii="Arial" w:hAnsi="Arial" w:cs="Times New Roman"/>
                <w:i/>
                <w:iCs/>
                <w:color w:val="000000"/>
              </w:rPr>
              <w:t>Lili, Libertad.</w:t>
            </w:r>
          </w:p>
          <w:p w:rsidR="00533B8C" w:rsidRPr="00533B8C" w:rsidRDefault="00533B8C" w:rsidP="00533B8C">
            <w:pPr>
              <w:spacing w:after="200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33B8C">
              <w:rPr>
                <w:rFonts w:ascii="Arial" w:hAnsi="Arial" w:cs="Times New Roman"/>
                <w:b/>
                <w:bCs/>
                <w:color w:val="000000"/>
              </w:rPr>
              <w:t>PUERTO</w:t>
            </w:r>
            <w:r w:rsidRPr="00533B8C">
              <w:rPr>
                <w:rFonts w:ascii="Arial" w:hAnsi="Arial" w:cs="Times New Roman"/>
                <w:color w:val="000000"/>
              </w:rPr>
              <w:t>, Carlos: </w:t>
            </w:r>
            <w:r w:rsidRPr="00533B8C">
              <w:rPr>
                <w:rFonts w:ascii="Arial" w:hAnsi="Arial" w:cs="Times New Roman"/>
                <w:i/>
                <w:iCs/>
                <w:color w:val="000000"/>
              </w:rPr>
              <w:t>Yo fui toro sentado.</w:t>
            </w:r>
          </w:p>
          <w:p w:rsidR="00533B8C" w:rsidRPr="00533B8C" w:rsidRDefault="00533B8C" w:rsidP="00533B8C">
            <w:pPr>
              <w:spacing w:after="200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533B8C">
              <w:rPr>
                <w:rFonts w:ascii="Arial" w:hAnsi="Arial" w:cs="Times New Roman"/>
                <w:b/>
                <w:bCs/>
                <w:color w:val="000000"/>
              </w:rPr>
              <w:t>SIERRA I FABRA</w:t>
            </w:r>
            <w:r w:rsidRPr="00533B8C">
              <w:rPr>
                <w:rFonts w:ascii="Arial" w:hAnsi="Arial" w:cs="Times New Roman"/>
                <w:color w:val="000000"/>
              </w:rPr>
              <w:t>, Jordi: </w:t>
            </w:r>
            <w:r w:rsidRPr="00533B8C">
              <w:rPr>
                <w:rFonts w:ascii="Arial" w:hAnsi="Arial" w:cs="Times New Roman"/>
                <w:i/>
                <w:iCs/>
                <w:color w:val="000000"/>
              </w:rPr>
              <w:t>La música del viento</w:t>
            </w:r>
          </w:p>
          <w:p w:rsidR="00533B8C" w:rsidRPr="00533B8C" w:rsidRDefault="00533B8C" w:rsidP="00533B8C">
            <w:pPr>
              <w:numPr>
                <w:ilvl w:val="0"/>
                <w:numId w:val="3"/>
              </w:num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533B8C">
              <w:rPr>
                <w:rFonts w:ascii="Arial" w:eastAsia="Times New Roman" w:hAnsi="Arial" w:cs="Times New Roman"/>
                <w:i/>
                <w:iCs/>
                <w:color w:val="000000"/>
              </w:rPr>
              <w:t>La mansión de las mil puertas</w:t>
            </w:r>
          </w:p>
          <w:p w:rsidR="00533B8C" w:rsidRPr="00533B8C" w:rsidRDefault="00533B8C" w:rsidP="00533B8C">
            <w:pPr>
              <w:numPr>
                <w:ilvl w:val="0"/>
                <w:numId w:val="3"/>
              </w:num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533B8C">
              <w:rPr>
                <w:rFonts w:ascii="Arial" w:eastAsia="Times New Roman" w:hAnsi="Arial" w:cs="Times New Roman"/>
                <w:i/>
                <w:iCs/>
                <w:color w:val="000000"/>
              </w:rPr>
              <w:t>El asesinato del profesor de matemáticas</w:t>
            </w:r>
          </w:p>
          <w:p w:rsidR="00533B8C" w:rsidRPr="00533B8C" w:rsidRDefault="00533B8C" w:rsidP="00533B8C">
            <w:pPr>
              <w:numPr>
                <w:ilvl w:val="0"/>
                <w:numId w:val="3"/>
              </w:num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 w:rsidRPr="00533B8C">
              <w:rPr>
                <w:rFonts w:ascii="Arial" w:eastAsia="Times New Roman" w:hAnsi="Arial" w:cs="Times New Roman"/>
                <w:i/>
                <w:iCs/>
                <w:color w:val="000000"/>
              </w:rPr>
              <w:t>El asesinato de la profesora de lengua.</w:t>
            </w:r>
          </w:p>
        </w:tc>
      </w:tr>
      <w:tr w:rsidR="00533B8C" w:rsidRPr="00533B8C" w:rsidTr="00533B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0"/>
            </w:tblGrid>
            <w:tr w:rsidR="00533B8C" w:rsidRPr="00533B8C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3B8C" w:rsidRPr="00533B8C" w:rsidRDefault="00533B8C" w:rsidP="00533B8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  <w:lang w:val="es-ES"/>
                    </w:rPr>
                    <w:drawing>
                      <wp:inline distT="0" distB="0" distL="0" distR="0">
                        <wp:extent cx="12700" cy="12700"/>
                        <wp:effectExtent l="0" t="0" r="0" b="0"/>
                        <wp:docPr id="7" name="Imagen 7" descr="http://www.colegiosantaisabelmadrid.com/Plantillas/alPixelOriginal/img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olegiosantaisabelmadrid.com/Plantillas/alPixelOriginal/img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3B8C" w:rsidRPr="00533B8C" w:rsidRDefault="00533B8C" w:rsidP="00533B8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  <w:lang w:val="es-ES"/>
                    </w:rPr>
                    <w:drawing>
                      <wp:inline distT="0" distB="0" distL="0" distR="0">
                        <wp:extent cx="12700" cy="12700"/>
                        <wp:effectExtent l="0" t="0" r="0" b="0"/>
                        <wp:docPr id="9" name="Imagen 9" descr="http://www.colegiosantaisabelmadrid.com/Plantillas/alPixelOriginal/img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olegiosantaisabelmadrid.com/Plantillas/alPixelOriginal/img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3B8C" w:rsidRPr="00533B8C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3B8C" w:rsidRPr="00533B8C" w:rsidRDefault="00533B8C" w:rsidP="00533B8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  <w:lang w:val="es-ES"/>
                    </w:rPr>
                    <w:drawing>
                      <wp:inline distT="0" distB="0" distL="0" distR="0">
                        <wp:extent cx="12700" cy="12700"/>
                        <wp:effectExtent l="0" t="0" r="0" b="0"/>
                        <wp:docPr id="10" name="Imagen 10" descr="http://www.colegiosantaisabelmadrid.com/Plantillas/alPixelOriginal/img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olegiosantaisabelmadrid.com/Plantillas/alPixelOriginal/img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533B8C" w:rsidRPr="00533B8C" w:rsidRDefault="00533B8C" w:rsidP="00533B8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  <w:lang w:val="es-ES"/>
                    </w:rPr>
                    <w:drawing>
                      <wp:inline distT="0" distB="0" distL="0" distR="0">
                        <wp:extent cx="12700" cy="12700"/>
                        <wp:effectExtent l="0" t="0" r="0" b="0"/>
                        <wp:docPr id="162" name="Imagen 162" descr="http://www.colegiosantaisabelmadrid.com/Plantillas/alPixelOriginal/img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www.colegiosantaisabelmadrid.com/Plantillas/alPixelOriginal/img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3B8C" w:rsidRPr="00533B8C" w:rsidRDefault="00533B8C" w:rsidP="00533B8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33B8C" w:rsidRDefault="00533B8C"/>
          <w:p w:rsidR="00533B8C" w:rsidRDefault="00533B8C"/>
          <w:p w:rsidR="00533B8C" w:rsidRDefault="00533B8C"/>
          <w:p w:rsidR="00533B8C" w:rsidRDefault="00533B8C"/>
          <w:p w:rsidR="00533B8C" w:rsidRDefault="00533B8C"/>
          <w:p w:rsidR="00533B8C" w:rsidRDefault="00533B8C"/>
          <w:p w:rsidR="00533B8C" w:rsidRDefault="00533B8C"/>
          <w:p w:rsidR="00533B8C" w:rsidRDefault="00533B8C"/>
          <w:p w:rsidR="00533B8C" w:rsidRDefault="00533B8C"/>
          <w:p w:rsidR="00533B8C" w:rsidRDefault="00533B8C"/>
          <w:p w:rsidR="00533B8C" w:rsidRDefault="00533B8C"/>
          <w:p w:rsidR="00533B8C" w:rsidRDefault="00533B8C"/>
          <w:p w:rsidR="00533B8C" w:rsidRDefault="00533B8C"/>
          <w:tbl>
            <w:tblPr>
              <w:tblW w:w="112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42"/>
              <w:gridCol w:w="6"/>
              <w:gridCol w:w="6"/>
              <w:gridCol w:w="6"/>
            </w:tblGrid>
            <w:tr w:rsidR="00533B8C" w:rsidRPr="00533B8C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33B8C" w:rsidRPr="00533B8C" w:rsidRDefault="00533B8C" w:rsidP="00533B8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533B8C" w:rsidRPr="00533B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1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0"/>
                    <w:gridCol w:w="9700"/>
                  </w:tblGrid>
                  <w:tr w:rsidR="00533B8C" w:rsidRPr="00533B8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Arial" w:eastAsia="Times New Roman" w:hAnsi="Arial" w:cs="Times New Roman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</w:pPr>
                        <w:r w:rsidRPr="00533B8C">
                          <w:rPr>
                            <w:rFonts w:ascii="Arial" w:eastAsia="Times New Roman" w:hAnsi="Arial" w:cs="Times New Roman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PLAN LECTOR 2º ESO</w:t>
                        </w:r>
                        <w:r w:rsidRPr="00533B8C">
                          <w:rPr>
                            <w:rFonts w:ascii="Arial" w:eastAsia="Times New Roman" w:hAnsi="Arial" w:cs="Times New Roman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noProof/>
                            <w:color w:val="000000"/>
                            <w:sz w:val="27"/>
                            <w:szCs w:val="27"/>
                            <w:lang w:val="es-ES"/>
                          </w:rPr>
                          <w:drawing>
                            <wp:inline distT="0" distB="0" distL="0" distR="0">
                              <wp:extent cx="12700" cy="114300"/>
                              <wp:effectExtent l="0" t="0" r="0" b="0"/>
                              <wp:docPr id="165" name="Imagen 165" descr="http://www.colegiosantaisabelmadrid.com/Plantillas/alPixelOriginal/img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://www.colegiosantaisabelmadrid.com/Plantillas/alPixelOriginal/img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33B8C" w:rsidRPr="00533B8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400" w:type="dxa"/>
                          <w:tblCellSpacing w:w="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/>
                        </w:tblPr>
                        <w:tblGrid>
                          <w:gridCol w:w="1400"/>
                        </w:tblGrid>
                        <w:tr w:rsidR="00533B8C" w:rsidRPr="00533B8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288BD"/>
                              <w:vAlign w:val="center"/>
                              <w:hideMark/>
                            </w:tcPr>
                            <w:p w:rsidR="00533B8C" w:rsidRPr="00533B8C" w:rsidRDefault="00DA04F5" w:rsidP="00533B8C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A04F5"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685800" cy="895350"/>
                                    <wp:effectExtent l="19050" t="0" r="0" b="0"/>
                                    <wp:docPr id="4" name="Imagen 1" descr="C:\Users\jvtente\Downloads\HARRYBOOKapalnad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jvtente\Downloads\HARRYBOOKapalnad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895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33B8C" w:rsidRPr="00533B8C" w:rsidRDefault="00533B8C" w:rsidP="00533B8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00"/>
                        </w:tblGrid>
                        <w:tr w:rsidR="00533B8C" w:rsidRPr="00533B8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33B8C" w:rsidRPr="00533B8C" w:rsidRDefault="00533B8C" w:rsidP="00533B8C">
                              <w:pPr>
                                <w:rPr>
                                  <w:rFonts w:ascii="Arial" w:eastAsia="Times New Roman" w:hAnsi="Arial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eastAsia="Times New Roman" w:hAnsi="Arial" w:cs="Times New Roman"/>
                                  <w:noProof/>
                                  <w:color w:val="000000"/>
                                  <w:sz w:val="17"/>
                                  <w:szCs w:val="17"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2590800" cy="12700"/>
                                    <wp:effectExtent l="0" t="0" r="0" b="0"/>
                                    <wp:docPr id="166" name="Imagen 166" descr="http://www.colegiosantaisabelmadrid.com/Plantillas/alPixelOriginal/img/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 descr="http://www.colegiosantaisabelmadrid.com/Plantillas/alPixelOriginal/img/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0" cy="1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33B8C" w:rsidRPr="00533B8C" w:rsidRDefault="00533B8C" w:rsidP="00533B8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3B8C" w:rsidRPr="00533B8C" w:rsidRDefault="00533B8C" w:rsidP="00533B8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B8C" w:rsidRPr="00533B8C" w:rsidRDefault="00533B8C" w:rsidP="00533B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B8C" w:rsidRPr="00533B8C" w:rsidRDefault="00533B8C" w:rsidP="00533B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B8C" w:rsidRPr="00533B8C" w:rsidRDefault="00533B8C" w:rsidP="00533B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3B8C" w:rsidRPr="00533B8C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33B8C" w:rsidRPr="00533B8C" w:rsidRDefault="00533B8C" w:rsidP="00533B8C">
                  <w:pPr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CLAUDEL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Philippe</w:t>
                  </w:r>
                  <w:proofErr w:type="spellEnd"/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: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La nieta del señor </w:t>
                  </w:r>
                  <w:proofErr w:type="spellStart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Linh</w:t>
                  </w:r>
                  <w:proofErr w:type="spellEnd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DELIBES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Miguel: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El príncipe destronado.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GALLEGO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Laura: </w:t>
                  </w:r>
                  <w:proofErr w:type="spellStart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Finis</w:t>
                  </w:r>
                  <w:proofErr w:type="spellEnd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Mundi</w:t>
                  </w:r>
                  <w:proofErr w:type="spellEnd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  <w:p w:rsidR="00533B8C" w:rsidRPr="00533B8C" w:rsidRDefault="00533B8C" w:rsidP="00533B8C">
                  <w:pPr>
                    <w:numPr>
                      <w:ilvl w:val="0"/>
                      <w:numId w:val="4"/>
                    </w:num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33B8C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  <w:t>La hija de la noche.</w:t>
                  </w:r>
                </w:p>
                <w:p w:rsidR="00533B8C" w:rsidRPr="00533B8C" w:rsidRDefault="00533B8C" w:rsidP="00533B8C">
                  <w:pPr>
                    <w:numPr>
                      <w:ilvl w:val="0"/>
                      <w:numId w:val="4"/>
                    </w:num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33B8C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  <w:t xml:space="preserve">Memorias de </w:t>
                  </w:r>
                  <w:proofErr w:type="spellStart"/>
                  <w:r w:rsidRPr="00533B8C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  <w:t>Idhun</w:t>
                  </w:r>
                  <w:proofErr w:type="spellEnd"/>
                  <w:r w:rsidRPr="00533B8C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  <w:t xml:space="preserve"> (I,II,III)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GARCÍA LORCA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Federico.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La zapatera prodigiosa.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GÓMEZ CERDÁ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Alfredo: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Pupila de águila.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JÜRGEN PRESS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Hans: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Las aventuras de la mano negra.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LATORRE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José María. </w:t>
                  </w:r>
                  <w:proofErr w:type="spellStart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Códex</w:t>
                  </w:r>
                  <w:proofErr w:type="spellEnd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Nigrum</w:t>
                  </w:r>
                  <w:proofErr w:type="spellEnd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MALLORQUÍ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César: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La Catedral.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MARTÍN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Andreu y </w:t>
                  </w: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RIBERA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Jaume: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Todos los detectives se llaman </w:t>
                  </w:r>
                  <w:proofErr w:type="spellStart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Flanangan</w:t>
                  </w:r>
                  <w:proofErr w:type="spellEnd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MENÉDEZ-PONTE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María: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Nunca seré tu héroe.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RUÍZ ZAFÓN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Carlos.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El príncipe de la niebla.</w:t>
                  </w:r>
                </w:p>
                <w:p w:rsidR="00533B8C" w:rsidRPr="00533B8C" w:rsidRDefault="00533B8C" w:rsidP="00533B8C">
                  <w:pPr>
                    <w:numPr>
                      <w:ilvl w:val="0"/>
                      <w:numId w:val="5"/>
                    </w:num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33B8C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  <w:t>Marina.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SIERRA I FABRA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Jordi: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Las chicas de alambre.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STENINBECK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; John.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La perla.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TEIXIDOR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Emili</w:t>
                  </w:r>
                  <w:proofErr w:type="spellEnd"/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: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El crimen de la hipotenusa.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TWAIN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Mark: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Las aventuras de Tom </w:t>
                  </w:r>
                  <w:proofErr w:type="spellStart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Sawyer</w:t>
                  </w:r>
                  <w:proofErr w:type="spellEnd"/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VALLE-INCLÁN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Ramón María del: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La cabeza del dragón.</w:t>
                  </w: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</w:rPr>
                    <w:t>VERNE</w:t>
                  </w: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, Julio. </w:t>
                  </w:r>
                  <w:r w:rsidRPr="00533B8C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</w:rPr>
                    <w:t>La isla misteriosa</w:t>
                  </w:r>
                </w:p>
                <w:p w:rsidR="00533B8C" w:rsidRPr="00533B8C" w:rsidRDefault="00533B8C" w:rsidP="00533B8C">
                  <w:pPr>
                    <w:numPr>
                      <w:ilvl w:val="0"/>
                      <w:numId w:val="6"/>
                    </w:num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533B8C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  <w:t xml:space="preserve">Miguel </w:t>
                  </w:r>
                  <w:proofErr w:type="spellStart"/>
                  <w:r w:rsidRPr="00533B8C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  <w:t>Strogoff</w:t>
                  </w:r>
                  <w:proofErr w:type="spellEnd"/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</w:pPr>
                </w:p>
                <w:tbl>
                  <w:tblPr>
                    <w:tblW w:w="1126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36"/>
                    <w:gridCol w:w="6"/>
                    <w:gridCol w:w="6"/>
                    <w:gridCol w:w="6"/>
                    <w:gridCol w:w="6"/>
                  </w:tblGrid>
                  <w:tr w:rsidR="00533B8C" w:rsidRPr="00533B8C" w:rsidTr="00533B8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Times" w:eastAsia="Times New Roman" w:hAnsi="Times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533B8C" w:rsidRPr="00533B8C" w:rsidTr="00533B8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11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00"/>
                          <w:gridCol w:w="9700"/>
                        </w:tblGrid>
                        <w:tr w:rsidR="00533B8C" w:rsidRPr="00533B8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33B8C" w:rsidRPr="00533B8C" w:rsidRDefault="00533B8C" w:rsidP="00533B8C">
                              <w:pPr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533B8C"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PLAN LECTOR 3º ESO</w:t>
                              </w:r>
                              <w:r w:rsidRPr="00533B8C"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noProof/>
                                  <w:color w:val="000000"/>
                                  <w:sz w:val="27"/>
                                  <w:szCs w:val="27"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12700" cy="114300"/>
                                    <wp:effectExtent l="0" t="0" r="0" b="0"/>
                                    <wp:docPr id="329" name="Imagen 329" descr="http://www.colegiosantaisabelmadrid.com/Plantillas/alPixelOriginal/img/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9" descr="http://www.colegiosantaisabelmadrid.com/Plantillas/alPixelOriginal/img/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33B8C" w:rsidRPr="00533B8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400" w:type="dxa"/>
                                <w:tblCellSpacing w:w="0" w:type="dxa"/>
                                <w:tblCellMar>
                                  <w:top w:w="20" w:type="dxa"/>
                                  <w:left w:w="20" w:type="dxa"/>
                                  <w:bottom w:w="20" w:type="dxa"/>
                                  <w:right w:w="20" w:type="dxa"/>
                                </w:tblCellMar>
                                <w:tblLook w:val="04A0"/>
                              </w:tblPr>
                              <w:tblGrid>
                                <w:gridCol w:w="1400"/>
                              </w:tblGrid>
                              <w:tr w:rsidR="00533B8C" w:rsidRPr="00533B8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288BD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20" w:type="dxa"/>
                                        <w:left w:w="20" w:type="dxa"/>
                                        <w:bottom w:w="20" w:type="dxa"/>
                                        <w:right w:w="2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360"/>
                                    </w:tblGrid>
                                    <w:tr w:rsidR="00533B8C" w:rsidRPr="00533B8C">
                                      <w:trPr>
                                        <w:trHeight w:val="134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36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B8C" w:rsidRPr="00533B8C" w:rsidRDefault="00DA04F5" w:rsidP="00533B8C">
                                          <w:pPr>
                                            <w:rPr>
                                              <w:rFonts w:ascii="Times" w:eastAsia="Times New Roman" w:hAnsi="Times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DA04F5">
                                            <w:rPr>
                                              <w:rFonts w:ascii="Times" w:eastAsia="Times New Roman" w:hAnsi="Times" w:cs="Times New Roman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685800" cy="895350"/>
                                                <wp:effectExtent l="19050" t="0" r="0" b="0"/>
                                                <wp:docPr id="5" name="Imagen 1" descr="C:\Users\jvtente\Downloads\HARRYBOOKapalnado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C:\Users\jvtente\Downloads\HARRYBOOKapalnado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85800" cy="895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B8C" w:rsidRPr="00533B8C" w:rsidRDefault="00533B8C" w:rsidP="00533B8C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3B8C" w:rsidRPr="00533B8C" w:rsidRDefault="00533B8C" w:rsidP="00533B8C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7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00"/>
                              </w:tblGrid>
                              <w:tr w:rsidR="00533B8C" w:rsidRPr="00533B8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33B8C" w:rsidRPr="00533B8C" w:rsidRDefault="00533B8C" w:rsidP="00533B8C">
                                    <w:pPr>
                                      <w:rPr>
                                        <w:rFonts w:ascii="Arial" w:eastAsia="Times New Roman" w:hAnsi="Arial" w:cs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Times New Roman"/>
                                        <w:noProof/>
                                        <w:color w:val="000000"/>
                                        <w:sz w:val="17"/>
                                        <w:szCs w:val="17"/>
                                        <w:lang w:val="es-ES"/>
                                      </w:rPr>
                                      <w:drawing>
                                        <wp:inline distT="0" distB="0" distL="0" distR="0">
                                          <wp:extent cx="2590800" cy="12700"/>
                                          <wp:effectExtent l="0" t="0" r="0" b="0"/>
                                          <wp:docPr id="330" name="Imagen 330" descr="http://www.colegiosantaisabelmadrid.com/Plantillas/alPixelOriginal/img/sp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0" descr="http://www.colegiosantaisabelmadrid.com/Plantillas/alPixelOriginal/img/sp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9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33B8C" w:rsidRPr="00533B8C" w:rsidRDefault="00533B8C" w:rsidP="00533B8C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3B8C" w:rsidRPr="00533B8C" w:rsidRDefault="00533B8C" w:rsidP="00533B8C">
                        <w:pPr>
                          <w:rPr>
                            <w:rFonts w:ascii="Times" w:eastAsia="Times New Roman" w:hAnsi="Times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3B8C" w:rsidRPr="00533B8C" w:rsidTr="00533B8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Arial" w:eastAsia="Times New Roman" w:hAnsi="Arial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ALLAN POE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Edgar: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Narraciones extraordinarias.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br/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           .             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Cuentos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150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ALLENDE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Isabel: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La ciudad de las bestias.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1500" w:hanging="36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t></w:t>
                        </w: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La casa de los espíritus</w:t>
                        </w:r>
                      </w:p>
                      <w:p w:rsidR="00533B8C" w:rsidRPr="00533B8C" w:rsidRDefault="00533B8C" w:rsidP="00533B8C">
                        <w:pPr>
                          <w:ind w:left="150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ANÓNIMO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: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El Lazarillo de Tormes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Vicens</w:t>
                        </w:r>
                        <w:proofErr w:type="spellEnd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 xml:space="preserve"> Vives (Clásicos adaptados).    </w:t>
                        </w: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BARBERY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Muriel: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La elegancia del erizo.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BECKMAN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Thea</w:t>
                        </w:r>
                        <w:proofErr w:type="spellEnd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Cruzada en jeans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DELIBES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Miguel: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camino.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de ALARCÓN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Pedro Antonio: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sombrero de tres picos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                     </w:t>
                        </w: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de la BARCA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Calderón: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La vida es sueño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33B8C" w:rsidRPr="00533B8C" w:rsidRDefault="00533B8C" w:rsidP="00533B8C">
                        <w:pPr>
                          <w:ind w:left="1500" w:hanging="36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t></w:t>
                        </w: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alcalde de Zalamea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de CERVANTES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Miguel: </w:t>
                        </w:r>
                        <w:proofErr w:type="spellStart"/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Rinconete</w:t>
                        </w:r>
                        <w:proofErr w:type="spellEnd"/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 xml:space="preserve"> y Cortadillo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33B8C" w:rsidRPr="00533B8C" w:rsidRDefault="00533B8C" w:rsidP="00533B8C">
                        <w:pPr>
                          <w:ind w:left="1500" w:hanging="36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t></w:t>
                        </w: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La gitanilla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de MOLINA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Tirso: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burlador de Sevilla.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de ROJAS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Fernando: 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La Celestina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Anaya (Colección leer a los clásicos).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de VEGA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Lope: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perro del Hortelano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33B8C" w:rsidRPr="00533B8C" w:rsidRDefault="00533B8C" w:rsidP="00533B8C">
                        <w:pPr>
                          <w:ind w:left="1500" w:hanging="36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t></w:t>
                        </w: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Fuenteovejuna.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DICKENS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Charles: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Cuento de Navidad.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       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DON JUAN MANUEL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: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El conde Lucanor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Edebé</w:t>
                        </w:r>
                        <w:proofErr w:type="spellEnd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2011 </w:t>
                        </w: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FRANK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Ana: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Diario.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                                                                         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lastRenderedPageBreak/>
                          <w:t>FERNÁNDEZ DE MORATÍN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Leandro: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sí de las niñas.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GARCÍA MÁRQUEZ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Gabriel: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Relato de un náufrago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GRIPE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María: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Los escarabajos vuelan al atardecer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GARBALA LOZANO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David: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Donde surgen las sombras.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             </w:t>
                        </w: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MARTÍN GAITE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Carmen: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Entre visillos.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MARTÍN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Andreu;</w:t>
                        </w: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> </w:t>
                        </w: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RIVERA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Jaume: </w:t>
                        </w:r>
                        <w:proofErr w:type="spellStart"/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Flanagan</w:t>
                        </w:r>
                        <w:proofErr w:type="spellEnd"/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 xml:space="preserve"> de luxe.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MATUTE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Ana María: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Primera memoria.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MOLIÈRE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J.B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.: Tartufo.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33B8C" w:rsidRPr="00533B8C" w:rsidRDefault="00533B8C" w:rsidP="00533B8C">
                        <w:pPr>
                          <w:ind w:left="1440" w:hanging="36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t></w:t>
                        </w: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avaro</w:t>
                        </w:r>
                      </w:p>
                      <w:p w:rsidR="00533B8C" w:rsidRPr="00533B8C" w:rsidRDefault="00533B8C" w:rsidP="00533B8C">
                        <w:pPr>
                          <w:ind w:left="1440" w:hanging="36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t></w:t>
                        </w: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enfermo imaginario. </w:t>
                        </w:r>
                      </w:p>
                      <w:p w:rsidR="00533B8C" w:rsidRPr="00533B8C" w:rsidRDefault="00533B8C" w:rsidP="00533B8C">
                        <w:pPr>
                          <w:ind w:left="144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            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SKÁRMETA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Antonio: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cartero de Neruda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               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SIERRA I FABRA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Jordi: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Rabia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  <w:sz w:val="20"/>
                            <w:szCs w:val="20"/>
                          </w:rPr>
                          <w:t>                                 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STEVENSON,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Robert Louis: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 xml:space="preserve">El extraño caso del Dr. </w:t>
                        </w:r>
                        <w:proofErr w:type="spellStart"/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Jekyll</w:t>
                        </w:r>
                        <w:proofErr w:type="spellEnd"/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 xml:space="preserve"> y Mr. Hyde.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TAMARO,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Susana: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Donde el corazón te lleve.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jc w:val="both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UHLMAN,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Fred: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reencuentro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                                                   </w:t>
                        </w: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533B8C" w:rsidRPr="00533B8C" w:rsidTr="00533B8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Times" w:eastAsia="Times New Roman" w:hAnsi="Times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533B8C" w:rsidRPr="00533B8C" w:rsidRDefault="00533B8C" w:rsidP="00533B8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tbl>
                  <w:tblPr>
                    <w:tblW w:w="1126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36"/>
                    <w:gridCol w:w="6"/>
                    <w:gridCol w:w="6"/>
                    <w:gridCol w:w="6"/>
                    <w:gridCol w:w="6"/>
                  </w:tblGrid>
                  <w:tr w:rsidR="00533B8C" w:rsidRPr="00533B8C" w:rsidTr="00533B8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Arial" w:eastAsia="Times New Roman" w:hAnsi="Arial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533B8C" w:rsidRPr="00533B8C" w:rsidTr="00533B8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11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00"/>
                          <w:gridCol w:w="9700"/>
                        </w:tblGrid>
                        <w:tr w:rsidR="00533B8C" w:rsidRPr="00533B8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533B8C" w:rsidRPr="00533B8C" w:rsidRDefault="00533B8C" w:rsidP="00533B8C">
                              <w:pPr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533B8C"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PLAN LECTOR 4º ESO</w:t>
                              </w:r>
                              <w:r w:rsidRPr="00533B8C"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noProof/>
                                  <w:color w:val="000000"/>
                                  <w:sz w:val="27"/>
                                  <w:szCs w:val="27"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12700" cy="114300"/>
                                    <wp:effectExtent l="0" t="0" r="0" b="0"/>
                                    <wp:docPr id="335" name="Imagen 335" descr="http://www.colegiosantaisabelmadrid.com/Plantillas/alPixelOriginal/img/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5" descr="http://www.colegiosantaisabelmadrid.com/Plantillas/alPixelOriginal/img/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33B8C" w:rsidRPr="00533B8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400" w:type="dxa"/>
                                <w:tblCellSpacing w:w="0" w:type="dxa"/>
                                <w:tblCellMar>
                                  <w:top w:w="20" w:type="dxa"/>
                                  <w:left w:w="20" w:type="dxa"/>
                                  <w:bottom w:w="20" w:type="dxa"/>
                                  <w:right w:w="20" w:type="dxa"/>
                                </w:tblCellMar>
                                <w:tblLook w:val="04A0"/>
                              </w:tblPr>
                              <w:tblGrid>
                                <w:gridCol w:w="1400"/>
                              </w:tblGrid>
                              <w:tr w:rsidR="00533B8C" w:rsidRPr="00533B8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288BD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20" w:type="dxa"/>
                                        <w:left w:w="20" w:type="dxa"/>
                                        <w:bottom w:w="20" w:type="dxa"/>
                                        <w:right w:w="2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360"/>
                                    </w:tblGrid>
                                    <w:tr w:rsidR="00533B8C" w:rsidRPr="00533B8C">
                                      <w:trPr>
                                        <w:trHeight w:val="134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36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B8C" w:rsidRPr="00533B8C" w:rsidRDefault="00DA04F5" w:rsidP="00533B8C">
                                          <w:pPr>
                                            <w:rPr>
                                              <w:rFonts w:ascii="Times" w:eastAsia="Times New Roman" w:hAnsi="Times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DA04F5">
                                            <w:rPr>
                                              <w:rFonts w:ascii="Times" w:eastAsia="Times New Roman" w:hAnsi="Times" w:cs="Times New Roman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685800" cy="895350"/>
                                                <wp:effectExtent l="19050" t="0" r="0" b="0"/>
                                                <wp:docPr id="6" name="Imagen 1" descr="C:\Users\jvtente\Downloads\HARRYBOOKapalnado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C:\Users\jvtente\Downloads\HARRYBOOKapalnado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85800" cy="895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B8C" w:rsidRPr="00533B8C" w:rsidRDefault="00533B8C" w:rsidP="00533B8C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3B8C" w:rsidRPr="00533B8C" w:rsidRDefault="00533B8C" w:rsidP="00533B8C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7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00"/>
                              </w:tblGrid>
                              <w:tr w:rsidR="00533B8C" w:rsidRPr="00533B8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33B8C" w:rsidRPr="00533B8C" w:rsidRDefault="00533B8C" w:rsidP="00533B8C">
                                    <w:pPr>
                                      <w:rPr>
                                        <w:rFonts w:ascii="Arial" w:eastAsia="Times New Roman" w:hAnsi="Arial" w:cs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Times New Roman"/>
                                        <w:noProof/>
                                        <w:color w:val="000000"/>
                                        <w:sz w:val="17"/>
                                        <w:szCs w:val="17"/>
                                        <w:lang w:val="es-ES"/>
                                      </w:rPr>
                                      <w:drawing>
                                        <wp:inline distT="0" distB="0" distL="0" distR="0">
                                          <wp:extent cx="2590800" cy="12700"/>
                                          <wp:effectExtent l="0" t="0" r="0" b="0"/>
                                          <wp:docPr id="336" name="Imagen 336" descr="http://www.colegiosantaisabelmadrid.com/Plantillas/alPixelOriginal/img/sp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6" descr="http://www.colegiosantaisabelmadrid.com/Plantillas/alPixelOriginal/img/sp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908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33B8C" w:rsidRPr="00533B8C" w:rsidRDefault="00533B8C" w:rsidP="00533B8C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3B8C" w:rsidRPr="00533B8C" w:rsidRDefault="00533B8C" w:rsidP="00533B8C">
                        <w:pPr>
                          <w:rPr>
                            <w:rFonts w:ascii="Times" w:eastAsia="Times New Roman" w:hAnsi="Times" w:cs="Times New Roman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3B8C" w:rsidRPr="00533B8C" w:rsidTr="00533B8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533B8C" w:rsidRPr="00533B8C" w:rsidRDefault="00533B8C" w:rsidP="00533B8C">
                        <w:pPr>
                          <w:rPr>
                            <w:rFonts w:ascii="Arial" w:eastAsia="Times New Roman" w:hAnsi="Arial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BAROJA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Pío: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árbol de la ciencia.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BÉCQUER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Gustavo Adolfo: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Rimas y leyendas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BUERO VALLEJO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Antonio: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Historia de una escalera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de ALARCÓN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Pedro Antonio: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sombrero de tres picos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de UNAMUNO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Miguel: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Niebla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Wingdings" w:hAnsi="Wingdings" w:cs="Times New Roman"/>
                            <w:color w:val="000000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t></w:t>
                        </w: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San Manuel Bueno Mártir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rPr>
                            <w:rFonts w:ascii="Wingdings" w:hAnsi="Wingdings" w:cs="Times New Roman"/>
                            <w:color w:val="00000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Wingdings" w:hAnsi="Wingdings" w:cs="Times New Roman"/>
                            <w:color w:val="000000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t></w:t>
                        </w: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La tía Tula.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del VALLE-INCLÁN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Ramón María: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Luces de Bohemia.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DOSTOYEVSK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 xml:space="preserve">I, </w:t>
                        </w:r>
                        <w:proofErr w:type="spellStart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Fíodor</w:t>
                        </w:r>
                        <w:proofErr w:type="spellEnd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Mijáilovich</w:t>
                        </w:r>
                        <w:proofErr w:type="spellEnd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Crimen y castigo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GARCÍA LORCA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Federico: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La casa de Bernarda Alba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GARCÍA MÁRQUEZ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Gabriel: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Cien años de soledad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Wingdings" w:hAnsi="Wingdings" w:cs="Times New Roman"/>
                            <w:color w:val="000000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t></w:t>
                        </w: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amor en los tiempos del cólera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rPr>
                            <w:rFonts w:ascii="Wingdings" w:hAnsi="Wingdings" w:cs="Times New Roman"/>
                            <w:color w:val="00000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GOLGING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William: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señor de las moscas.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spacing w:after="200"/>
                          <w:ind w:firstLine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HUXLEY,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  <w:proofErr w:type="spellStart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Aldous</w:t>
                        </w:r>
                        <w:proofErr w:type="spellEnd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Un mundo feliz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spacing w:after="200"/>
                          <w:ind w:firstLine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IBSEN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Henrik</w:t>
                        </w:r>
                        <w:proofErr w:type="spellEnd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Casa de muñecas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spacing w:after="200"/>
                          <w:ind w:firstLine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JARDIEL PONCELA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Enrique: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Eloísa está debajo de un almendro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spacing w:after="200"/>
                          <w:ind w:firstLine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KRESSMANN TAYLOR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Katherine: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Paradero desconocido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spacing w:after="200"/>
                          <w:ind w:firstLine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LAFORET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Carmen: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Nada.</w:t>
                        </w:r>
                      </w:p>
                      <w:p w:rsidR="00533B8C" w:rsidRPr="00533B8C" w:rsidRDefault="00533B8C" w:rsidP="00533B8C">
                        <w:pPr>
                          <w:spacing w:after="200"/>
                          <w:ind w:firstLine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LERROUX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Gastón: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fantasma de la ópera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spacing w:after="200"/>
                          <w:ind w:firstLine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PÉREZ GALDOS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Benito: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Marianela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Wingdings" w:hAnsi="Wingdings" w:cs="Times New Roman"/>
                            <w:color w:val="000000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t></w:t>
                        </w: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Miau</w:t>
                        </w:r>
                      </w:p>
                      <w:p w:rsidR="00533B8C" w:rsidRPr="00533B8C" w:rsidRDefault="00533B8C" w:rsidP="00533B8C">
                        <w:pPr>
                          <w:ind w:left="720"/>
                          <w:rPr>
                            <w:rFonts w:ascii="Wingdings" w:hAnsi="Wingdings" w:cs="Times New Roman"/>
                            <w:color w:val="00000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Wingdings" w:hAnsi="Wingdings" w:cs="Times New Roman"/>
                            <w:color w:val="000000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lastRenderedPageBreak/>
                          <w:t></w:t>
                        </w: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 </w:t>
                        </w:r>
                        <w:proofErr w:type="spellStart"/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Misericorida</w:t>
                        </w:r>
                        <w:proofErr w:type="spellEnd"/>
                      </w:p>
                      <w:p w:rsidR="00533B8C" w:rsidRPr="00533B8C" w:rsidRDefault="00533B8C" w:rsidP="00533B8C">
                        <w:pPr>
                          <w:spacing w:after="200"/>
                          <w:ind w:left="720"/>
                          <w:rPr>
                            <w:rFonts w:ascii="Wingdings" w:hAnsi="Wingdings" w:cs="Times New Roman"/>
                            <w:color w:val="00000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PÉREZ REVERTE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Arturo: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La sombra del águila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SAMPEDRO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José Luis: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La sonrisa etrusca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DA04F5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DA04F5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  <w:lang w:val="en-US"/>
                          </w:rPr>
                          <w:t>SHAKESPEARE</w:t>
                        </w:r>
                        <w:r w:rsidRPr="00DA04F5">
                          <w:rPr>
                            <w:rFonts w:ascii="Arial" w:hAnsi="Arial" w:cs="Times New Roman"/>
                            <w:color w:val="000000"/>
                            <w:lang w:val="en-US"/>
                          </w:rPr>
                          <w:t>, William: </w:t>
                        </w:r>
                        <w:r w:rsidRPr="00DA04F5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  <w:lang w:val="en-US"/>
                          </w:rPr>
                          <w:t>Hamlet.</w:t>
                        </w:r>
                      </w:p>
                      <w:p w:rsidR="00533B8C" w:rsidRPr="00DA04F5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DA04F5">
                          <w:rPr>
                            <w:rFonts w:ascii="Arial" w:hAnsi="Arial" w:cs="Times New Roman"/>
                            <w:color w:val="000000"/>
                            <w:lang w:val="en-US"/>
                          </w:rPr>
                          <w:t> </w:t>
                        </w:r>
                      </w:p>
                      <w:p w:rsidR="00533B8C" w:rsidRPr="00DA04F5" w:rsidRDefault="00533B8C" w:rsidP="00533B8C">
                        <w:pPr>
                          <w:ind w:left="720" w:hanging="360"/>
                          <w:rPr>
                            <w:rFonts w:ascii="Wingdings" w:hAnsi="Wingdings" w:cs="Times New Roman"/>
                            <w:color w:val="000000"/>
                            <w:lang w:val="en-US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t></w:t>
                        </w:r>
                        <w:r w:rsidRPr="00DA04F5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         </w:t>
                        </w:r>
                        <w:proofErr w:type="spellStart"/>
                        <w:r w:rsidRPr="00DA04F5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  <w:lang w:val="en-US"/>
                          </w:rPr>
                          <w:t>Otelo</w:t>
                        </w:r>
                        <w:proofErr w:type="spellEnd"/>
                        <w:r w:rsidRPr="00DA04F5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  <w:lang w:val="en-US"/>
                          </w:rPr>
                          <w:t>.</w:t>
                        </w:r>
                      </w:p>
                      <w:p w:rsidR="00533B8C" w:rsidRPr="00DA04F5" w:rsidRDefault="00533B8C" w:rsidP="00533B8C">
                        <w:pPr>
                          <w:ind w:left="144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DA04F5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  <w:lang w:val="en-US"/>
                          </w:rPr>
                          <w:t> </w:t>
                        </w:r>
                      </w:p>
                      <w:p w:rsidR="00533B8C" w:rsidRPr="00DA04F5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DA04F5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  <w:lang w:val="en-US"/>
                          </w:rPr>
                          <w:t>SENDER</w:t>
                        </w:r>
                        <w:r w:rsidRPr="00DA04F5">
                          <w:rPr>
                            <w:rFonts w:ascii="Arial" w:hAnsi="Arial" w:cs="Times New Roman"/>
                            <w:color w:val="000000"/>
                            <w:lang w:val="en-US"/>
                          </w:rPr>
                          <w:t>, Ramón J: </w:t>
                        </w:r>
                        <w:r w:rsidRPr="00DA04F5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  <w:lang w:val="en-US"/>
                          </w:rPr>
                          <w:t>La</w:t>
                        </w:r>
                        <w:r w:rsidRPr="00DA04F5">
                          <w:rPr>
                            <w:rFonts w:ascii="Arial" w:hAnsi="Arial" w:cs="Times New Roman"/>
                            <w:color w:val="000000"/>
                            <w:lang w:val="en-US"/>
                          </w:rPr>
                          <w:t> </w:t>
                        </w:r>
                        <w:proofErr w:type="spellStart"/>
                        <w:r w:rsidRPr="00DA04F5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  <w:lang w:val="en-US"/>
                          </w:rPr>
                          <w:t>tesis</w:t>
                        </w:r>
                        <w:proofErr w:type="spellEnd"/>
                        <w:r w:rsidRPr="00DA04F5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  <w:lang w:val="en-US"/>
                          </w:rPr>
                          <w:t xml:space="preserve"> de Nancy</w:t>
                        </w:r>
                        <w:r w:rsidRPr="00DA04F5">
                          <w:rPr>
                            <w:rFonts w:ascii="Arial" w:hAnsi="Arial" w:cs="Times New Roman"/>
                            <w:color w:val="000000"/>
                            <w:lang w:val="en-US"/>
                          </w:rPr>
                          <w:t>.</w:t>
                        </w:r>
                      </w:p>
                      <w:p w:rsidR="00533B8C" w:rsidRPr="00DA04F5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DA04F5">
                          <w:rPr>
                            <w:rFonts w:ascii="Arial" w:hAnsi="Arial" w:cs="Times New Roman"/>
                            <w:color w:val="000000"/>
                            <w:lang w:val="en-US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Wingdings" w:hAnsi="Wingdings" w:cs="Times New Roman"/>
                            <w:color w:val="000000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t></w:t>
                        </w: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 </w:t>
                        </w:r>
                        <w:proofErr w:type="spellStart"/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Requiem</w:t>
                        </w:r>
                        <w:proofErr w:type="spellEnd"/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 xml:space="preserve"> por un campesino español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144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SIERRA I FABRA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Jordi: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Campos de fresas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VARGAS LLOSA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Mario: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La ciudad y los perros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firstLine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 WILDE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Oscar: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El retrato de Dorian Grey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firstLine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left="720" w:hanging="360"/>
                          <w:rPr>
                            <w:rFonts w:ascii="Wingdings" w:hAnsi="Wingdings" w:cs="Times New Roman"/>
                            <w:color w:val="000000"/>
                          </w:rPr>
                        </w:pPr>
                        <w:r w:rsidRPr="00533B8C">
                          <w:rPr>
                            <w:rFonts w:ascii="Symbol" w:hAnsi="Symbol" w:cs="Times New Roman"/>
                            <w:color w:val="000000"/>
                          </w:rPr>
                          <w:t></w:t>
                        </w:r>
                        <w:r w:rsidRPr="00533B8C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       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 xml:space="preserve">El fantasma de </w:t>
                        </w:r>
                        <w:proofErr w:type="spellStart"/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Canterville</w:t>
                        </w:r>
                        <w:proofErr w:type="spellEnd"/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.</w:t>
                        </w:r>
                      </w:p>
                      <w:p w:rsidR="00533B8C" w:rsidRPr="00533B8C" w:rsidRDefault="00533B8C" w:rsidP="00533B8C">
                        <w:pPr>
                          <w:ind w:left="144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 </w:t>
                        </w:r>
                      </w:p>
                      <w:p w:rsidR="00533B8C" w:rsidRPr="00533B8C" w:rsidRDefault="00533B8C" w:rsidP="00533B8C">
                        <w:pPr>
                          <w:ind w:firstLine="360"/>
                          <w:rPr>
                            <w:rFonts w:ascii="Times" w:hAnsi="Time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33B8C">
                          <w:rPr>
                            <w:rFonts w:ascii="Arial" w:hAnsi="Arial" w:cs="Times New Roman"/>
                            <w:b/>
                            <w:bCs/>
                            <w:color w:val="000000"/>
                          </w:rPr>
                          <w:t>ZORRILLA</w:t>
                        </w:r>
                        <w:r w:rsidRPr="00533B8C">
                          <w:rPr>
                            <w:rFonts w:ascii="Arial" w:hAnsi="Arial" w:cs="Times New Roman"/>
                            <w:color w:val="000000"/>
                          </w:rPr>
                          <w:t>, José: </w:t>
                        </w:r>
                        <w:r w:rsidRPr="00533B8C">
                          <w:rPr>
                            <w:rFonts w:ascii="Arial" w:hAnsi="Arial" w:cs="Times New Roman"/>
                            <w:i/>
                            <w:iCs/>
                            <w:color w:val="000000"/>
                          </w:rPr>
                          <w:t>Don Juan Tenorio.</w:t>
                        </w:r>
                      </w:p>
                    </w:tc>
                  </w:tr>
                </w:tbl>
                <w:p w:rsidR="00533B8C" w:rsidRPr="00533B8C" w:rsidRDefault="00533B8C" w:rsidP="00533B8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:rsidR="00533B8C" w:rsidRPr="00533B8C" w:rsidRDefault="00533B8C" w:rsidP="00533B8C">
                  <w:pPr>
                    <w:spacing w:after="20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ind w:left="720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</w:pPr>
                </w:p>
                <w:p w:rsidR="00533B8C" w:rsidRDefault="00533B8C" w:rsidP="00533B8C">
                  <w:pPr>
                    <w:spacing w:after="200"/>
                    <w:ind w:left="720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</w:rPr>
                  </w:pPr>
                </w:p>
                <w:p w:rsidR="00533B8C" w:rsidRPr="00533B8C" w:rsidRDefault="00533B8C" w:rsidP="00533B8C">
                  <w:pPr>
                    <w:spacing w:after="200"/>
                    <w:ind w:left="720"/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:rsidR="00533B8C" w:rsidRPr="00533B8C" w:rsidRDefault="00533B8C" w:rsidP="00533B8C">
                  <w:pPr>
                    <w:spacing w:after="200"/>
                    <w:rPr>
                      <w:rFonts w:ascii="Times" w:hAnsi="Times" w:cs="Times New Roman"/>
                      <w:color w:val="000000"/>
                      <w:sz w:val="20"/>
                      <w:szCs w:val="20"/>
                    </w:rPr>
                  </w:pPr>
                  <w:r w:rsidRPr="00533B8C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33B8C" w:rsidRPr="00533B8C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33B8C" w:rsidRPr="00533B8C" w:rsidRDefault="00533B8C" w:rsidP="00533B8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:rsidR="00533B8C" w:rsidRPr="00533B8C" w:rsidRDefault="00533B8C" w:rsidP="00533B8C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color w:val="0000FF"/>
                      <w:sz w:val="20"/>
                      <w:szCs w:val="20"/>
                      <w:lang w:val="es-ES"/>
                    </w:rPr>
                    <w:drawing>
                      <wp:inline distT="0" distB="0" distL="0" distR="0">
                        <wp:extent cx="825500" cy="203200"/>
                        <wp:effectExtent l="0" t="0" r="12700" b="0"/>
                        <wp:docPr id="167" name="Imagen 167" descr="http://www.colegiosantaisabelmadrid.com/Plantillas/alPixelOriginal/Img/volver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www.colegiosantaisabelmadrid.com/Plantillas/alPixelOriginal/Img/volver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3B8C" w:rsidRPr="00533B8C" w:rsidRDefault="00533B8C" w:rsidP="00533B8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533B8C" w:rsidRPr="00533B8C" w:rsidTr="00533B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3B8C" w:rsidRPr="00533B8C" w:rsidRDefault="00533B8C" w:rsidP="00533B8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3B8C" w:rsidRPr="00533B8C" w:rsidRDefault="00533B8C" w:rsidP="00533B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3B8C" w:rsidRPr="00533B8C" w:rsidRDefault="00533B8C" w:rsidP="00533B8C">
      <w:pPr>
        <w:rPr>
          <w:rFonts w:ascii="Times" w:eastAsia="Times New Roman" w:hAnsi="Times" w:cs="Times New Roman"/>
          <w:sz w:val="20"/>
          <w:szCs w:val="20"/>
        </w:rPr>
      </w:pPr>
    </w:p>
    <w:p w:rsidR="00C95735" w:rsidRPr="00533B8C" w:rsidRDefault="00C95735" w:rsidP="00533B8C"/>
    <w:sectPr w:rsidR="00C95735" w:rsidRPr="00533B8C" w:rsidSect="00C957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186"/>
    <w:multiLevelType w:val="multilevel"/>
    <w:tmpl w:val="669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D35CA"/>
    <w:multiLevelType w:val="multilevel"/>
    <w:tmpl w:val="84D8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321841"/>
    <w:multiLevelType w:val="multilevel"/>
    <w:tmpl w:val="5526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E97119"/>
    <w:multiLevelType w:val="multilevel"/>
    <w:tmpl w:val="456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592314"/>
    <w:multiLevelType w:val="multilevel"/>
    <w:tmpl w:val="FBBC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D11962"/>
    <w:multiLevelType w:val="multilevel"/>
    <w:tmpl w:val="F500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3B8C"/>
    <w:rsid w:val="00410C12"/>
    <w:rsid w:val="004111E6"/>
    <w:rsid w:val="00477A09"/>
    <w:rsid w:val="00533B8C"/>
    <w:rsid w:val="00A54D6E"/>
    <w:rsid w:val="00C95735"/>
    <w:rsid w:val="00DA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3B8C"/>
    <w:rPr>
      <w:b/>
      <w:bCs/>
    </w:rPr>
  </w:style>
  <w:style w:type="character" w:customStyle="1" w:styleId="apple-converted-space">
    <w:name w:val="apple-converted-space"/>
    <w:basedOn w:val="Fuentedeprrafopredeter"/>
    <w:rsid w:val="00533B8C"/>
  </w:style>
  <w:style w:type="paragraph" w:styleId="Textodeglobo">
    <w:name w:val="Balloon Text"/>
    <w:basedOn w:val="Normal"/>
    <w:link w:val="TextodegloboCar"/>
    <w:uiPriority w:val="99"/>
    <w:semiHidden/>
    <w:unhideWhenUsed/>
    <w:rsid w:val="00533B8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B8C"/>
    <w:rPr>
      <w:rFonts w:ascii="Lucida Grande" w:hAnsi="Lucida Grande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33B8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33B8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3B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3B8C"/>
    <w:rPr>
      <w:b/>
      <w:bCs/>
    </w:rPr>
  </w:style>
  <w:style w:type="character" w:customStyle="1" w:styleId="apple-converted-space">
    <w:name w:val="apple-converted-space"/>
    <w:basedOn w:val="Fuentedeprrafopredeter"/>
    <w:rsid w:val="00533B8C"/>
  </w:style>
  <w:style w:type="paragraph" w:styleId="Textodeglobo">
    <w:name w:val="Balloon Text"/>
    <w:basedOn w:val="Normal"/>
    <w:link w:val="TextodegloboCar"/>
    <w:uiPriority w:val="99"/>
    <w:semiHidden/>
    <w:unhideWhenUsed/>
    <w:rsid w:val="00533B8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B8C"/>
    <w:rPr>
      <w:rFonts w:ascii="Lucida Grande" w:hAnsi="Lucida Grande"/>
      <w:sz w:val="18"/>
      <w:szCs w:val="18"/>
    </w:rPr>
  </w:style>
  <w:style w:type="character" w:styleId="Enfasis">
    <w:name w:val="Emphasis"/>
    <w:basedOn w:val="Fuentedeprrafopredeter"/>
    <w:uiPriority w:val="20"/>
    <w:qFormat/>
    <w:rsid w:val="00533B8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33B8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3B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javascript:history.back(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4008</Characters>
  <Application>Microsoft Office Word</Application>
  <DocSecurity>0</DocSecurity>
  <Lines>308</Lines>
  <Paragraphs>148</Paragraphs>
  <ScaleCrop>false</ScaleCrop>
  <Company>-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Torres Lopez</dc:creator>
  <cp:lastModifiedBy>btorlop</cp:lastModifiedBy>
  <cp:revision>2</cp:revision>
  <dcterms:created xsi:type="dcterms:W3CDTF">2015-01-29T09:39:00Z</dcterms:created>
  <dcterms:modified xsi:type="dcterms:W3CDTF">2015-01-29T09:39:00Z</dcterms:modified>
</cp:coreProperties>
</file>